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4" w:rsidRPr="009C153B" w:rsidRDefault="00D41AF4" w:rsidP="00D41AF4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D41AF4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D41AF4" w:rsidRDefault="00D41AF4" w:rsidP="00D41AF4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Pre – Mid Term </w:t>
      </w:r>
      <w:r w:rsidRPr="00DC0651">
        <w:rPr>
          <w:rFonts w:ascii="Georgia" w:hAnsi="Georgia" w:cs="Times New Roman"/>
          <w:b/>
          <w:sz w:val="28"/>
          <w:szCs w:val="28"/>
        </w:rPr>
        <w:t>Assessment</w:t>
      </w:r>
      <w:r w:rsidR="00A22A1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(2022-23)</w:t>
      </w:r>
      <w:r w:rsidR="00A22A1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 Geography</w:t>
      </w:r>
    </w:p>
    <w:p w:rsidR="00D41AF4" w:rsidRDefault="00D41AF4" w:rsidP="00D41AF4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Class: XII </w:t>
      </w:r>
    </w:p>
    <w:p w:rsidR="00D41AF4" w:rsidRDefault="00D41AF4" w:rsidP="00D41AF4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69532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  M.M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Roll No: ______      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90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Instructions: 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1. The paper has been divided into </w:t>
      </w:r>
      <w:r>
        <w:rPr>
          <w:rFonts w:ascii="Georgia" w:eastAsia="Georgia" w:hAnsi="Georgia" w:cs="Georgia"/>
          <w:sz w:val="24"/>
          <w:szCs w:val="24"/>
        </w:rPr>
        <w:t>four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sections – A, B</w:t>
      </w:r>
      <w:proofErr w:type="gramStart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z w:val="24"/>
          <w:szCs w:val="24"/>
        </w:rPr>
        <w:t>C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and D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2. Section A- 1 -5 are very short answer type questions. Each carrying 1 mark.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3. Section B – 6 -</w:t>
      </w:r>
      <w:r>
        <w:rPr>
          <w:rFonts w:ascii="Georgia" w:eastAsia="Georgia" w:hAnsi="Georgia" w:cs="Georgia"/>
          <w:sz w:val="24"/>
          <w:szCs w:val="24"/>
        </w:rPr>
        <w:t xml:space="preserve">10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are </w:t>
      </w:r>
      <w:r>
        <w:rPr>
          <w:rFonts w:ascii="Georgia" w:eastAsia="Georgia" w:hAnsi="Georgia" w:cs="Georgia"/>
          <w:sz w:val="24"/>
          <w:szCs w:val="24"/>
        </w:rPr>
        <w:t>short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nswer type questions. Carrying 3 marks each.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4. Section –C - </w:t>
      </w:r>
      <w:r>
        <w:rPr>
          <w:rFonts w:ascii="Georgia" w:eastAsia="Georgia" w:hAnsi="Georgia" w:cs="Georgia"/>
          <w:sz w:val="24"/>
          <w:szCs w:val="24"/>
        </w:rPr>
        <w:t xml:space="preserve">11 -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13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long answer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based question. Carrying </w:t>
      </w:r>
      <w:r>
        <w:rPr>
          <w:rFonts w:ascii="Georgia" w:eastAsia="Georgia" w:hAnsi="Georgia" w:cs="Georgia"/>
          <w:sz w:val="24"/>
          <w:szCs w:val="24"/>
        </w:rPr>
        <w:t>5 marks each.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 Section - D - 14 Map based question. Carrying 5 marks.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5. There will be no negative marking.</w:t>
      </w:r>
    </w:p>
    <w:p w:rsidR="007154AA" w:rsidRDefault="007154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A</w:t>
      </w:r>
    </w:p>
    <w:p w:rsidR="007154AA" w:rsidRDefault="00D41AF4" w:rsidP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Q1. What are the three core points of the definition of the human geography given by Ellen C. Sample?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Q2. Give the meaning of 'Crude Birth Rate (CBR).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Q3. Name four most populous states of the country.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Q4. What is the smallest unit of settlement?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Q5. What is the meaning of common property re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ources?</w:t>
      </w:r>
    </w:p>
    <w:p w:rsidR="007154AA" w:rsidRDefault="007154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B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Q6.Explain the land - use categories as maintained in the Land Revenue Records.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Q7. Where have clustered settlements developed in India? Explain their features.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Q8. The density of population around the world is dependent on a variety of factors. Elaborate giving reasons.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Q9. There are many places where people are very few and few places where people are very much in the world." Support the statement with five suitable examples.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Q10.Explain with examples the three economic factor influencing the population distribution in the world.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Section C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Q11. Explain with examples any five factors that affect the population distribution of India.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Q12.Give an account of the distribution of towns and cities in India.</w:t>
      </w:r>
      <w:proofErr w:type="gramEnd"/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Q13. Explain the phases of population growth in India.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</w:t>
      </w:r>
    </w:p>
    <w:p w:rsidR="007154AA" w:rsidRDefault="007154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</w:p>
    <w:p w:rsidR="007154AA" w:rsidRDefault="007154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Section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D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</w:t>
      </w:r>
      <w:r>
        <w:rPr>
          <w:rFonts w:ascii="Georgia" w:eastAsia="Georgia" w:hAnsi="Georgia" w:cs="Georgia"/>
          <w:sz w:val="24"/>
          <w:szCs w:val="24"/>
        </w:rPr>
        <w:t>14.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On the </w:t>
      </w:r>
      <w:r>
        <w:rPr>
          <w:rFonts w:ascii="Georgia" w:eastAsia="Georgia" w:hAnsi="Georgia" w:cs="Georgia"/>
          <w:sz w:val="24"/>
          <w:szCs w:val="24"/>
        </w:rPr>
        <w:t xml:space="preserve">political </w:t>
      </w:r>
      <w:r>
        <w:rPr>
          <w:rFonts w:ascii="Georgia" w:eastAsia="Georgia" w:hAnsi="Georgia" w:cs="Georgia"/>
          <w:color w:val="000000"/>
          <w:sz w:val="24"/>
          <w:szCs w:val="24"/>
        </w:rPr>
        <w:t>map of the world, show and name the following countries of Europe and Asia with negative growth rate of population: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Ukraine                                                                                                                                                                      1</w:t>
      </w:r>
    </w:p>
    <w:p w:rsidR="007154AA" w:rsidRDefault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Estonia                                                               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>2</w:t>
      </w:r>
    </w:p>
    <w:p w:rsidR="007154AA" w:rsidRPr="00D41AF4" w:rsidRDefault="00D41AF4" w:rsidP="00D41A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Romania                                                                                                                                                                    2</w:t>
      </w:r>
    </w:p>
    <w:sectPr w:rsidR="007154AA" w:rsidRPr="00D41AF4" w:rsidSect="007154AA">
      <w:pgSz w:w="11906" w:h="16838"/>
      <w:pgMar w:top="720" w:right="566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4AA"/>
    <w:rsid w:val="000C0860"/>
    <w:rsid w:val="001252A1"/>
    <w:rsid w:val="0069532C"/>
    <w:rsid w:val="007154AA"/>
    <w:rsid w:val="00A22A14"/>
    <w:rsid w:val="00D4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60"/>
  </w:style>
  <w:style w:type="paragraph" w:styleId="Heading1">
    <w:name w:val="heading 1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54AA"/>
  </w:style>
  <w:style w:type="paragraph" w:styleId="Title">
    <w:name w:val="Title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7154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D41AF4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2022-07-04T09:42:00Z</cp:lastPrinted>
  <dcterms:created xsi:type="dcterms:W3CDTF">2022-07-04T09:38:00Z</dcterms:created>
  <dcterms:modified xsi:type="dcterms:W3CDTF">2022-07-04T09:49:00Z</dcterms:modified>
</cp:coreProperties>
</file>